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6B" w:rsidRDefault="001C1F6B"/>
    <w:p w:rsidR="001C1F6B" w:rsidRDefault="00F91743">
      <w:pPr>
        <w:jc w:val="center"/>
        <w:rPr>
          <w:b/>
        </w:rPr>
      </w:pPr>
      <w:r>
        <w:rPr>
          <w:b/>
        </w:rPr>
        <w:t>Grille sur la présentation orale B to B</w:t>
      </w:r>
    </w:p>
    <w:p w:rsidR="001C1F6B" w:rsidRDefault="001C1F6B">
      <w:pPr>
        <w:jc w:val="center"/>
        <w:rPr>
          <w:b/>
        </w:rPr>
      </w:pPr>
    </w:p>
    <w:p w:rsidR="00F91743" w:rsidRPr="00F91743" w:rsidRDefault="00F91743">
      <w:r w:rsidRPr="00F91743">
        <w:t xml:space="preserve">Une grille par groupe à envoyer avant la fin du TD à </w:t>
      </w:r>
      <w:hyperlink r:id="rId5" w:history="1">
        <w:r w:rsidRPr="00F91743">
          <w:rPr>
            <w:rStyle w:val="Lienhypertexte"/>
          </w:rPr>
          <w:t>methodepfr@u-bordeaux.fr</w:t>
        </w:r>
      </w:hyperlink>
      <w:r w:rsidRPr="00F91743">
        <w:t xml:space="preserve"> en </w:t>
      </w:r>
      <w:proofErr w:type="spellStart"/>
      <w:r w:rsidRPr="00F91743">
        <w:t>emttant</w:t>
      </w:r>
      <w:proofErr w:type="spellEnd"/>
      <w:r w:rsidRPr="00F91743">
        <w:t xml:space="preserve"> en copie la personne contact du groupe qui a fait la présentation et en nommant le fichier : </w:t>
      </w:r>
      <w:proofErr w:type="spellStart"/>
      <w:r w:rsidRPr="00F91743">
        <w:t>entrepriseprésentéepersonnecontactdugroupequievalue</w:t>
      </w:r>
      <w:proofErr w:type="spellEnd"/>
    </w:p>
    <w:p w:rsidR="00F91743" w:rsidRDefault="00F91743">
      <w:pPr>
        <w:rPr>
          <w:b/>
        </w:rPr>
      </w:pPr>
    </w:p>
    <w:p w:rsidR="00F91743" w:rsidRDefault="00F91743">
      <w:pPr>
        <w:rPr>
          <w:b/>
        </w:rPr>
      </w:pPr>
      <w:r>
        <w:rPr>
          <w:b/>
        </w:rPr>
        <w:t>Fichier en doc pour que nous puissions ajouter nos remarques</w:t>
      </w:r>
    </w:p>
    <w:p w:rsidR="00F91743" w:rsidRDefault="00F91743">
      <w:pPr>
        <w:rPr>
          <w:b/>
        </w:rPr>
      </w:pPr>
    </w:p>
    <w:p w:rsidR="00F91743" w:rsidRDefault="00F91743">
      <w:pPr>
        <w:rPr>
          <w:b/>
        </w:rPr>
      </w:pPr>
    </w:p>
    <w:p w:rsidR="00F91743" w:rsidRDefault="00F91743">
      <w:pPr>
        <w:rPr>
          <w:b/>
        </w:rPr>
      </w:pPr>
    </w:p>
    <w:p w:rsidR="001C1F6B" w:rsidRDefault="001C1F6B">
      <w:pPr>
        <w:keepNext/>
        <w:rPr>
          <w:b/>
        </w:rPr>
      </w:pPr>
    </w:p>
    <w:p w:rsidR="001C1F6B" w:rsidRDefault="00F91743">
      <w:pPr>
        <w:keepNext/>
        <w:rPr>
          <w:b/>
        </w:rPr>
      </w:pPr>
      <w:r>
        <w:rPr>
          <w:b/>
        </w:rPr>
        <w:t xml:space="preserve">Identification du partenaire et de son activité : </w:t>
      </w:r>
    </w:p>
    <w:p w:rsidR="00F91743" w:rsidRDefault="00F91743">
      <w:pPr>
        <w:keepNext/>
        <w:rPr>
          <w:b/>
        </w:rPr>
      </w:pPr>
    </w:p>
    <w:p w:rsidR="00F91743" w:rsidRDefault="00F91743">
      <w:pPr>
        <w:keepNext/>
        <w:rPr>
          <w:b/>
        </w:rPr>
      </w:pPr>
      <w:r>
        <w:rPr>
          <w:b/>
        </w:rPr>
        <w:t>Rappel :</w:t>
      </w:r>
    </w:p>
    <w:p w:rsidR="00F91743" w:rsidRDefault="00F91743">
      <w:pPr>
        <w:keepNext/>
        <w:rPr>
          <w:b/>
        </w:rPr>
      </w:pPr>
      <w:r>
        <w:rPr>
          <w:b/>
        </w:rPr>
        <w:t>EGNI : erreur grave non identifie</w:t>
      </w:r>
    </w:p>
    <w:p w:rsidR="00F91743" w:rsidRDefault="00F91743">
      <w:pPr>
        <w:keepNext/>
        <w:rPr>
          <w:b/>
        </w:rPr>
      </w:pPr>
      <w:r>
        <w:rPr>
          <w:b/>
        </w:rPr>
        <w:t>EINP : erreur identifié non pertinente</w:t>
      </w:r>
    </w:p>
    <w:p w:rsidR="00F91743" w:rsidRDefault="00F91743" w:rsidP="00F91743">
      <w:pPr>
        <w:jc w:val="center"/>
        <w:rPr>
          <w:b/>
        </w:rPr>
      </w:pPr>
    </w:p>
    <w:p w:rsidR="00F91743" w:rsidRDefault="00F91743" w:rsidP="00F91743">
      <w:pPr>
        <w:jc w:val="center"/>
        <w:rPr>
          <w:b/>
          <w:color w:val="6AA84F"/>
        </w:rPr>
      </w:pPr>
      <w:r>
        <w:rPr>
          <w:b/>
        </w:rPr>
        <w:t xml:space="preserve">Pour </w:t>
      </w:r>
      <w:proofErr w:type="gramStart"/>
      <w:r>
        <w:rPr>
          <w:b/>
        </w:rPr>
        <w:t>chaque  compétences</w:t>
      </w:r>
      <w:proofErr w:type="gramEnd"/>
      <w:r>
        <w:rPr>
          <w:b/>
        </w:rPr>
        <w:t xml:space="preserve"> à évaluer : </w:t>
      </w:r>
      <w:r>
        <w:rPr>
          <w:b/>
          <w:color w:val="6AA84F"/>
        </w:rPr>
        <w:t>validée s’il y a au moins un lien pertinent avec le cours</w:t>
      </w:r>
    </w:p>
    <w:p w:rsidR="001C1F6B" w:rsidRDefault="001C1F6B"/>
    <w:p w:rsidR="001C1F6B" w:rsidRDefault="001C1F6B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725"/>
        <w:gridCol w:w="915"/>
        <w:gridCol w:w="915"/>
        <w:gridCol w:w="2685"/>
        <w:gridCol w:w="1500"/>
      </w:tblGrid>
      <w:tr w:rsidR="001C1F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r>
              <w:t xml:space="preserve"> Rubriques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Compétences à évaluer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Validé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 Validé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Commentaires sur la non validation </w:t>
            </w: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Vérification LC CM</w:t>
            </w:r>
          </w:p>
          <w:p w:rsidR="001C1F6B" w:rsidRDefault="00F91743">
            <w:pPr>
              <w:widowControl w:val="0"/>
              <w:spacing w:line="240" w:lineRule="auto"/>
            </w:pPr>
            <w:r>
              <w:t>Ok / EGNI / EINP</w:t>
            </w:r>
          </w:p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F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/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F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/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r>
              <w:t xml:space="preserve">Caractérisation du B to B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F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Caractériser la demande dérivée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F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Identifier les acteurs de la filière et/ou de l’</w:t>
            </w:r>
            <w:proofErr w:type="spellStart"/>
            <w:r>
              <w:t>éco-système</w:t>
            </w:r>
            <w:proofErr w:type="spellEnd"/>
            <w:r>
              <w:t xml:space="preserve">, indiquer leur rôle et décrypter l’influence qu’ils exercent </w:t>
            </w:r>
          </w:p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1F6B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Description des clients (nombre et </w:t>
            </w:r>
            <w:r>
              <w:lastRenderedPageBreak/>
              <w:t>hétérogénéité /homogénéité)</w:t>
            </w:r>
          </w:p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C1F6B" w:rsidRDefault="001C1F6B"/>
    <w:p w:rsidR="001C1F6B" w:rsidRDefault="001C1F6B"/>
    <w:p w:rsidR="001C1F6B" w:rsidRDefault="00F91743">
      <w:r>
        <w:t>Barème de l’évaluation par les pairs</w:t>
      </w:r>
    </w:p>
    <w:p w:rsidR="001C1F6B" w:rsidRDefault="00F91743">
      <w:r>
        <w:t>3 OK = 20</w:t>
      </w:r>
    </w:p>
    <w:p w:rsidR="001C1F6B" w:rsidRDefault="00F91743">
      <w:r>
        <w:t>2 OK = 12</w:t>
      </w:r>
    </w:p>
    <w:p w:rsidR="001C1F6B" w:rsidRDefault="00F91743">
      <w:r>
        <w:t>1 OK = 8</w:t>
      </w:r>
    </w:p>
    <w:p w:rsidR="001C1F6B" w:rsidRDefault="00F91743">
      <w:r>
        <w:t>0 OK = 5</w:t>
      </w:r>
    </w:p>
    <w:p w:rsidR="001C1F6B" w:rsidRDefault="001C1F6B"/>
    <w:p w:rsidR="00F91743" w:rsidRDefault="00F91743">
      <w:r>
        <w:t xml:space="preserve">  </w:t>
      </w:r>
    </w:p>
    <w:p w:rsidR="00F91743" w:rsidRDefault="00F91743">
      <w:r>
        <w:br w:type="page"/>
      </w:r>
    </w:p>
    <w:p w:rsidR="001C1F6B" w:rsidRDefault="001C1F6B"/>
    <w:p w:rsidR="00F91743" w:rsidRDefault="00F91743" w:rsidP="00F91743">
      <w:pPr>
        <w:ind w:left="2160" w:firstLine="720"/>
        <w:rPr>
          <w:b/>
        </w:rPr>
      </w:pPr>
      <w:r>
        <w:rPr>
          <w:b/>
        </w:rPr>
        <w:t>Grille sur la présentation orale service</w:t>
      </w:r>
    </w:p>
    <w:p w:rsidR="001C1F6B" w:rsidRDefault="001C1F6B"/>
    <w:p w:rsidR="001C1F6B" w:rsidRDefault="001C1F6B"/>
    <w:p w:rsidR="001C1F6B" w:rsidRDefault="001C1F6B"/>
    <w:p w:rsidR="001C1F6B" w:rsidRDefault="001C1F6B"/>
    <w:p w:rsidR="001C1F6B" w:rsidRDefault="001C1F6B"/>
    <w:p w:rsidR="001C1F6B" w:rsidRDefault="001C1F6B"/>
    <w:p w:rsidR="001C1F6B" w:rsidRDefault="001C1F6B"/>
    <w:p w:rsidR="00F91743" w:rsidRPr="00F91743" w:rsidRDefault="00F91743" w:rsidP="00F91743">
      <w:r w:rsidRPr="00F91743">
        <w:t xml:space="preserve">Une grille par groupe à envoyer avant la fin du TD à </w:t>
      </w:r>
      <w:hyperlink r:id="rId6" w:history="1">
        <w:r w:rsidRPr="00F91743">
          <w:rPr>
            <w:rStyle w:val="Lienhypertexte"/>
          </w:rPr>
          <w:t>methodepfr@u-bordeaux.fr</w:t>
        </w:r>
      </w:hyperlink>
      <w:r w:rsidRPr="00F91743">
        <w:t xml:space="preserve"> en </w:t>
      </w:r>
      <w:proofErr w:type="spellStart"/>
      <w:r w:rsidRPr="00F91743">
        <w:t>emttant</w:t>
      </w:r>
      <w:proofErr w:type="spellEnd"/>
      <w:r w:rsidRPr="00F91743">
        <w:t xml:space="preserve"> en copie la personne contact du groupe qui a fait la présentation et en nommant le fichier : </w:t>
      </w:r>
      <w:proofErr w:type="spellStart"/>
      <w:r w:rsidRPr="00F91743">
        <w:t>entrepriseprésentéepersonnecontactdugroupequievalue</w:t>
      </w:r>
      <w:proofErr w:type="spellEnd"/>
    </w:p>
    <w:p w:rsidR="00F91743" w:rsidRDefault="00F91743" w:rsidP="00F91743">
      <w:pPr>
        <w:rPr>
          <w:b/>
        </w:rPr>
      </w:pPr>
    </w:p>
    <w:p w:rsidR="00F91743" w:rsidRDefault="00F91743" w:rsidP="00F91743">
      <w:pPr>
        <w:rPr>
          <w:b/>
        </w:rPr>
      </w:pPr>
      <w:r>
        <w:rPr>
          <w:b/>
        </w:rPr>
        <w:t>Fichier en doc pour que nous puissions ajouter nos remarques</w:t>
      </w:r>
    </w:p>
    <w:p w:rsidR="00F91743" w:rsidRDefault="00F91743" w:rsidP="00F91743">
      <w:pPr>
        <w:rPr>
          <w:b/>
        </w:rPr>
      </w:pPr>
    </w:p>
    <w:p w:rsidR="00F91743" w:rsidRDefault="00F91743" w:rsidP="00F91743">
      <w:pPr>
        <w:rPr>
          <w:b/>
        </w:rPr>
      </w:pPr>
    </w:p>
    <w:p w:rsidR="00F91743" w:rsidRDefault="00F91743" w:rsidP="00F91743">
      <w:pPr>
        <w:rPr>
          <w:b/>
        </w:rPr>
      </w:pPr>
    </w:p>
    <w:p w:rsidR="00F91743" w:rsidRDefault="00F91743" w:rsidP="00F91743">
      <w:pPr>
        <w:keepNext/>
        <w:rPr>
          <w:b/>
        </w:rPr>
      </w:pPr>
    </w:p>
    <w:p w:rsidR="00F91743" w:rsidRDefault="00F91743" w:rsidP="00F91743">
      <w:pPr>
        <w:keepNext/>
        <w:rPr>
          <w:b/>
        </w:rPr>
      </w:pPr>
      <w:r>
        <w:rPr>
          <w:b/>
        </w:rPr>
        <w:t xml:space="preserve">Identification du partenaire et de son activité : </w:t>
      </w:r>
    </w:p>
    <w:p w:rsidR="00F91743" w:rsidRDefault="00F91743" w:rsidP="00F91743">
      <w:pPr>
        <w:keepNext/>
        <w:rPr>
          <w:b/>
        </w:rPr>
      </w:pPr>
    </w:p>
    <w:p w:rsidR="00F91743" w:rsidRDefault="00F91743" w:rsidP="00F91743">
      <w:pPr>
        <w:keepNext/>
        <w:rPr>
          <w:b/>
        </w:rPr>
      </w:pPr>
      <w:r>
        <w:rPr>
          <w:b/>
        </w:rPr>
        <w:t>Rappel :</w:t>
      </w:r>
    </w:p>
    <w:p w:rsidR="00F91743" w:rsidRDefault="00F91743" w:rsidP="00F91743">
      <w:pPr>
        <w:keepNext/>
        <w:rPr>
          <w:b/>
        </w:rPr>
      </w:pPr>
      <w:r>
        <w:rPr>
          <w:b/>
        </w:rPr>
        <w:t>EGNI : erreur grave non identifie</w:t>
      </w:r>
    </w:p>
    <w:p w:rsidR="00F91743" w:rsidRDefault="00F91743" w:rsidP="00F91743">
      <w:pPr>
        <w:keepNext/>
        <w:rPr>
          <w:b/>
        </w:rPr>
      </w:pPr>
      <w:r>
        <w:rPr>
          <w:b/>
        </w:rPr>
        <w:t>EINP : erreur identifié non pertinente</w:t>
      </w:r>
    </w:p>
    <w:p w:rsidR="00F91743" w:rsidRDefault="00F91743" w:rsidP="00F91743">
      <w:pPr>
        <w:jc w:val="center"/>
        <w:rPr>
          <w:b/>
        </w:rPr>
      </w:pPr>
    </w:p>
    <w:p w:rsidR="00F91743" w:rsidRDefault="00F91743" w:rsidP="00F91743">
      <w:pPr>
        <w:jc w:val="center"/>
        <w:rPr>
          <w:b/>
          <w:color w:val="6AA84F"/>
        </w:rPr>
      </w:pPr>
      <w:r>
        <w:rPr>
          <w:b/>
        </w:rPr>
        <w:t xml:space="preserve">Pour </w:t>
      </w:r>
      <w:proofErr w:type="gramStart"/>
      <w:r>
        <w:rPr>
          <w:b/>
        </w:rPr>
        <w:t>chaque  compétences</w:t>
      </w:r>
      <w:proofErr w:type="gramEnd"/>
      <w:r>
        <w:rPr>
          <w:b/>
        </w:rPr>
        <w:t xml:space="preserve"> à évaluer : </w:t>
      </w:r>
      <w:r>
        <w:rPr>
          <w:b/>
          <w:color w:val="6AA84F"/>
        </w:rPr>
        <w:t>validée s’il y a au moins un lien pertinent avec le cours</w:t>
      </w:r>
    </w:p>
    <w:p w:rsidR="001C1F6B" w:rsidRDefault="001C1F6B">
      <w:pPr>
        <w:keepNext/>
        <w:rPr>
          <w:b/>
        </w:rPr>
      </w:pPr>
      <w:bookmarkStart w:id="0" w:name="_GoBack"/>
      <w:bookmarkEnd w:id="0"/>
    </w:p>
    <w:p w:rsidR="001C1F6B" w:rsidRDefault="00F91743">
      <w:pPr>
        <w:keepNext/>
        <w:rPr>
          <w:b/>
        </w:rPr>
      </w:pPr>
      <w:r>
        <w:rPr>
          <w:b/>
        </w:rPr>
        <w:t xml:space="preserve">Identification du partenaire et de son activité : </w:t>
      </w:r>
    </w:p>
    <w:p w:rsidR="001C1F6B" w:rsidRDefault="00F91743">
      <w:pPr>
        <w:numPr>
          <w:ilvl w:val="0"/>
          <w:numId w:val="1"/>
        </w:numPr>
      </w:pPr>
      <w:r>
        <w:t xml:space="preserve"> </w:t>
      </w:r>
    </w:p>
    <w:p w:rsidR="001C1F6B" w:rsidRDefault="001C1F6B">
      <w:pPr>
        <w:ind w:left="720"/>
      </w:pPr>
    </w:p>
    <w:p w:rsidR="001C1F6B" w:rsidRDefault="00F91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1C1F6B" w:rsidRDefault="001C1F6B"/>
    <w:p w:rsidR="001C1F6B" w:rsidRDefault="001C1F6B"/>
    <w:tbl>
      <w:tblPr>
        <w:tblStyle w:val="a0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030"/>
        <w:gridCol w:w="960"/>
        <w:gridCol w:w="1200"/>
        <w:gridCol w:w="1800"/>
        <w:gridCol w:w="915"/>
      </w:tblGrid>
      <w:tr w:rsidR="001C1F6B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spacing w:line="240" w:lineRule="auto"/>
            </w:pPr>
            <w:r>
              <w:t>Rubrique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spacing w:line="240" w:lineRule="auto"/>
            </w:pPr>
            <w:r>
              <w:t>Compétences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spacing w:line="240" w:lineRule="auto"/>
            </w:pPr>
            <w:r>
              <w:t>validée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spacing w:line="240" w:lineRule="auto"/>
            </w:pPr>
            <w:r>
              <w:t xml:space="preserve">non validée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spacing w:line="240" w:lineRule="auto"/>
            </w:pPr>
            <w:r>
              <w:t>commentaires si non validation</w:t>
            </w:r>
          </w:p>
        </w:tc>
        <w:tc>
          <w:tcPr>
            <w:tcW w:w="9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pPr>
              <w:widowControl w:val="0"/>
              <w:spacing w:line="240" w:lineRule="auto"/>
              <w:rPr>
                <w:shd w:val="clear" w:color="auto" w:fill="B7B7B7"/>
              </w:rPr>
            </w:pPr>
            <w:proofErr w:type="gramStart"/>
            <w:r>
              <w:rPr>
                <w:shd w:val="clear" w:color="auto" w:fill="B7B7B7"/>
              </w:rPr>
              <w:t>vérification</w:t>
            </w:r>
            <w:proofErr w:type="gramEnd"/>
            <w:r>
              <w:rPr>
                <w:shd w:val="clear" w:color="auto" w:fill="B7B7B7"/>
              </w:rPr>
              <w:t xml:space="preserve"> LC/CM</w:t>
            </w:r>
          </w:p>
          <w:p w:rsidR="001C1F6B" w:rsidRDefault="00F91743">
            <w:pPr>
              <w:widowControl w:val="0"/>
              <w:spacing w:line="240" w:lineRule="auto"/>
            </w:pPr>
            <w:r>
              <w:t>Ok / EGNI / EINP</w:t>
            </w:r>
          </w:p>
          <w:p w:rsidR="001C1F6B" w:rsidRDefault="001C1F6B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</w:tr>
      <w:tr w:rsidR="001C1F6B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r>
              <w:t>Caractériser le niveau d’intangibilité de l’offre</w:t>
            </w:r>
          </w:p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9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</w:tr>
      <w:tr w:rsidR="001C1F6B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r>
              <w:t>Commenter le rôle du personnel en contact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9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</w:tr>
      <w:tr w:rsidR="001C1F6B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r>
              <w:t>Commenter la participation du client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9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</w:tr>
      <w:tr w:rsidR="001C1F6B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F91743">
            <w:r>
              <w:t>Commenter le rôle de la logistique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</w:pPr>
          </w:p>
        </w:tc>
        <w:tc>
          <w:tcPr>
            <w:tcW w:w="9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6B" w:rsidRDefault="001C1F6B">
            <w:pPr>
              <w:widowControl w:val="0"/>
              <w:spacing w:line="240" w:lineRule="auto"/>
              <w:rPr>
                <w:shd w:val="clear" w:color="auto" w:fill="B7B7B7"/>
              </w:rPr>
            </w:pPr>
          </w:p>
        </w:tc>
      </w:tr>
    </w:tbl>
    <w:p w:rsidR="001C1F6B" w:rsidRDefault="001C1F6B"/>
    <w:p w:rsidR="001C1F6B" w:rsidRDefault="00F91743">
      <w:r>
        <w:t>Barème de l’évaluation par les pairs</w:t>
      </w:r>
    </w:p>
    <w:p w:rsidR="001C1F6B" w:rsidRDefault="00F91743">
      <w:r>
        <w:t>3 OK = 20</w:t>
      </w:r>
    </w:p>
    <w:p w:rsidR="001C1F6B" w:rsidRDefault="00F91743">
      <w:r>
        <w:t>2 OK = 12</w:t>
      </w:r>
    </w:p>
    <w:p w:rsidR="001C1F6B" w:rsidRDefault="00F91743">
      <w:r>
        <w:t>1 OK = 8</w:t>
      </w:r>
    </w:p>
    <w:p w:rsidR="001C1F6B" w:rsidRDefault="00F91743">
      <w:r>
        <w:t>0 OK = 5</w:t>
      </w:r>
    </w:p>
    <w:p w:rsidR="001C1F6B" w:rsidRDefault="001C1F6B"/>
    <w:p w:rsidR="001C1F6B" w:rsidRDefault="001C1F6B"/>
    <w:p w:rsidR="001C1F6B" w:rsidRDefault="001C1F6B"/>
    <w:sectPr w:rsidR="001C1F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32E3"/>
    <w:multiLevelType w:val="multilevel"/>
    <w:tmpl w:val="C96006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6B"/>
    <w:rsid w:val="001C1F6B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91A"/>
  <w15:docId w15:val="{A51BE33E-29CD-44E1-8116-843A0EA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F9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odepfr@u-bordeaux.fr" TargetMode="External"/><Relationship Id="rId5" Type="http://schemas.openxmlformats.org/officeDocument/2006/relationships/hyperlink" Target="mailto:methodepfr@u-bordea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2</cp:revision>
  <dcterms:created xsi:type="dcterms:W3CDTF">2023-03-02T10:27:00Z</dcterms:created>
  <dcterms:modified xsi:type="dcterms:W3CDTF">2023-03-02T10:27:00Z</dcterms:modified>
</cp:coreProperties>
</file>